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661" w:rsidRDefault="00BD76B4">
      <w:pPr>
        <w:spacing w:line="360" w:lineRule="auto"/>
        <w:jc w:val="center"/>
        <w:rPr>
          <w:rFonts w:ascii="方正小标宋简体" w:eastAsia="方正小标宋简体" w:hAnsi="方正小标宋简体" w:cs="仿宋" w:hint="eastAsia"/>
          <w:bCs/>
          <w:sz w:val="36"/>
          <w:szCs w:val="36"/>
        </w:rPr>
      </w:pPr>
      <w:r w:rsidRPr="003F1661">
        <w:rPr>
          <w:rFonts w:ascii="方正小标宋简体" w:eastAsia="方正小标宋简体" w:hAnsi="方正小标宋简体" w:cs="仿宋" w:hint="eastAsia"/>
          <w:bCs/>
          <w:sz w:val="36"/>
          <w:szCs w:val="36"/>
        </w:rPr>
        <w:t>关于开展60周年校庆校友信息收集工作的</w:t>
      </w:r>
    </w:p>
    <w:p w:rsidR="009647AA" w:rsidRPr="003F1661" w:rsidRDefault="00BD76B4">
      <w:pPr>
        <w:spacing w:line="360" w:lineRule="auto"/>
        <w:jc w:val="center"/>
        <w:rPr>
          <w:rFonts w:ascii="方正小标宋简体" w:eastAsia="方正小标宋简体" w:hAnsi="方正小标宋简体" w:cs="仿宋"/>
          <w:bCs/>
          <w:sz w:val="36"/>
          <w:szCs w:val="36"/>
        </w:rPr>
      </w:pPr>
      <w:r w:rsidRPr="003F1661">
        <w:rPr>
          <w:rFonts w:ascii="方正小标宋简体" w:eastAsia="方正小标宋简体" w:hAnsi="方正小标宋简体" w:cs="仿宋" w:hint="eastAsia"/>
          <w:bCs/>
          <w:sz w:val="36"/>
          <w:szCs w:val="36"/>
        </w:rPr>
        <w:t>通</w:t>
      </w:r>
      <w:r w:rsidR="003F1661">
        <w:rPr>
          <w:rFonts w:ascii="方正小标宋简体" w:eastAsia="方正小标宋简体" w:hAnsi="方正小标宋简体" w:cs="仿宋" w:hint="eastAsia"/>
          <w:bCs/>
          <w:sz w:val="36"/>
          <w:szCs w:val="36"/>
        </w:rPr>
        <w:t xml:space="preserve">    </w:t>
      </w:r>
      <w:r w:rsidRPr="003F1661">
        <w:rPr>
          <w:rFonts w:ascii="方正小标宋简体" w:eastAsia="方正小标宋简体" w:hAnsi="方正小标宋简体" w:cs="仿宋" w:hint="eastAsia"/>
          <w:bCs/>
          <w:sz w:val="36"/>
          <w:szCs w:val="36"/>
        </w:rPr>
        <w:t>知</w:t>
      </w:r>
    </w:p>
    <w:p w:rsidR="009647AA" w:rsidRPr="003F1661" w:rsidRDefault="00BD76B4" w:rsidP="003F1661">
      <w:pPr>
        <w:rPr>
          <w:rFonts w:ascii="仿宋" w:eastAsia="仿宋" w:hAnsi="仿宋" w:cs="仿宋"/>
          <w:color w:val="555555"/>
          <w:sz w:val="30"/>
          <w:szCs w:val="30"/>
        </w:rPr>
      </w:pPr>
      <w:r w:rsidRPr="003F1661">
        <w:rPr>
          <w:rFonts w:ascii="仿宋" w:eastAsia="仿宋" w:hAnsi="仿宋" w:cs="仿宋" w:hint="eastAsia"/>
          <w:color w:val="555555"/>
          <w:sz w:val="30"/>
          <w:szCs w:val="30"/>
        </w:rPr>
        <w:t>各学院，各</w:t>
      </w:r>
      <w:r w:rsidR="003F1661" w:rsidRPr="003F1661">
        <w:rPr>
          <w:rFonts w:ascii="仿宋" w:eastAsia="仿宋" w:hAnsi="仿宋" w:cs="仿宋" w:hint="eastAsia"/>
          <w:color w:val="555555"/>
          <w:sz w:val="30"/>
          <w:szCs w:val="30"/>
        </w:rPr>
        <w:t>地校友分会</w:t>
      </w:r>
      <w:r w:rsidRPr="003F1661">
        <w:rPr>
          <w:rFonts w:ascii="仿宋" w:eastAsia="仿宋" w:hAnsi="仿宋" w:cs="仿宋" w:hint="eastAsia"/>
          <w:color w:val="555555"/>
          <w:sz w:val="30"/>
          <w:szCs w:val="30"/>
        </w:rPr>
        <w:t>：</w:t>
      </w:r>
    </w:p>
    <w:p w:rsidR="009647AA" w:rsidRPr="003F1661" w:rsidRDefault="003F1661" w:rsidP="003F1661">
      <w:pPr>
        <w:pStyle w:val="a3"/>
        <w:widowControl/>
        <w:rPr>
          <w:rFonts w:ascii="仿宋" w:eastAsia="仿宋" w:hAnsi="仿宋" w:cs="仿宋"/>
          <w:color w:val="555555"/>
          <w:sz w:val="30"/>
          <w:szCs w:val="30"/>
        </w:rPr>
      </w:pPr>
      <w:r>
        <w:rPr>
          <w:rFonts w:ascii="仿宋" w:eastAsia="仿宋" w:hAnsi="仿宋" w:cs="仿宋" w:hint="eastAsia"/>
          <w:color w:val="555555"/>
          <w:sz w:val="30"/>
          <w:szCs w:val="30"/>
        </w:rPr>
        <w:t xml:space="preserve">    </w:t>
      </w:r>
      <w:r w:rsidR="00755E4E">
        <w:rPr>
          <w:rFonts w:ascii="仿宋" w:eastAsia="仿宋" w:hAnsi="仿宋" w:cs="仿宋" w:hint="eastAsia"/>
          <w:color w:val="555555"/>
          <w:sz w:val="30"/>
          <w:szCs w:val="30"/>
        </w:rPr>
        <w:t>为</w:t>
      </w:r>
      <w:r w:rsidR="001263F7" w:rsidRPr="003F1661">
        <w:rPr>
          <w:rFonts w:ascii="仿宋" w:eastAsia="仿宋" w:hAnsi="仿宋" w:cs="仿宋" w:hint="eastAsia"/>
          <w:color w:val="555555"/>
          <w:sz w:val="30"/>
          <w:szCs w:val="30"/>
        </w:rPr>
        <w:t>加强校友信息数据</w:t>
      </w:r>
      <w:r w:rsidRPr="003F1661">
        <w:rPr>
          <w:rFonts w:ascii="仿宋" w:eastAsia="仿宋" w:hAnsi="仿宋" w:cs="仿宋" w:hint="eastAsia"/>
          <w:color w:val="555555"/>
          <w:sz w:val="30"/>
          <w:szCs w:val="30"/>
        </w:rPr>
        <w:t>库</w:t>
      </w:r>
      <w:r w:rsidR="001263F7" w:rsidRPr="003F1661">
        <w:rPr>
          <w:rFonts w:ascii="仿宋" w:eastAsia="仿宋" w:hAnsi="仿宋" w:cs="仿宋" w:hint="eastAsia"/>
          <w:color w:val="555555"/>
          <w:sz w:val="30"/>
          <w:szCs w:val="30"/>
        </w:rPr>
        <w:t>建设，</w:t>
      </w:r>
      <w:r w:rsidR="00BD76B4" w:rsidRPr="003F1661">
        <w:rPr>
          <w:rFonts w:ascii="仿宋" w:eastAsia="仿宋" w:hAnsi="仿宋" w:cs="仿宋" w:hint="eastAsia"/>
          <w:color w:val="555555"/>
          <w:sz w:val="30"/>
          <w:szCs w:val="30"/>
        </w:rPr>
        <w:t>挖掘校友资源、凝聚校友力量，</w:t>
      </w:r>
      <w:r w:rsidRPr="003F1661">
        <w:rPr>
          <w:rFonts w:ascii="仿宋" w:eastAsia="仿宋" w:hAnsi="仿宋" w:cs="仿宋" w:hint="eastAsia"/>
          <w:color w:val="555555"/>
          <w:sz w:val="30"/>
          <w:szCs w:val="30"/>
        </w:rPr>
        <w:t>加快推进</w:t>
      </w:r>
      <w:r w:rsidR="00BD76B4" w:rsidRPr="003F1661">
        <w:rPr>
          <w:rFonts w:ascii="仿宋" w:eastAsia="仿宋" w:hAnsi="仿宋" w:cs="仿宋" w:hint="eastAsia"/>
          <w:color w:val="555555"/>
          <w:sz w:val="30"/>
          <w:szCs w:val="30"/>
        </w:rPr>
        <w:t>60周年校庆筹备工作，现开展校友信息收集工作</w:t>
      </w:r>
      <w:r w:rsidRPr="003F1661">
        <w:rPr>
          <w:rFonts w:ascii="仿宋" w:eastAsia="仿宋" w:hAnsi="仿宋" w:cs="仿宋" w:hint="eastAsia"/>
          <w:color w:val="555555"/>
          <w:sz w:val="30"/>
          <w:szCs w:val="30"/>
        </w:rPr>
        <w:t>。</w:t>
      </w:r>
      <w:r w:rsidR="00BD76B4" w:rsidRPr="003F1661">
        <w:rPr>
          <w:rFonts w:ascii="仿宋" w:eastAsia="仿宋" w:hAnsi="仿宋" w:cs="仿宋" w:hint="eastAsia"/>
          <w:color w:val="555555"/>
          <w:sz w:val="30"/>
          <w:szCs w:val="30"/>
        </w:rPr>
        <w:t>通知如下：</w:t>
      </w:r>
    </w:p>
    <w:p w:rsidR="009647AA" w:rsidRPr="003F1661" w:rsidRDefault="003F1661" w:rsidP="003F1661">
      <w:pPr>
        <w:pStyle w:val="a3"/>
        <w:widowControl/>
        <w:rPr>
          <w:rFonts w:ascii="黑体" w:eastAsia="黑体" w:hAnsi="黑体" w:cs="仿宋"/>
          <w:color w:val="555555"/>
          <w:sz w:val="30"/>
          <w:szCs w:val="30"/>
        </w:rPr>
      </w:pPr>
      <w:r>
        <w:rPr>
          <w:rFonts w:ascii="黑体" w:eastAsia="黑体" w:hAnsi="黑体" w:cs="仿宋" w:hint="eastAsia"/>
          <w:bCs/>
          <w:color w:val="555555"/>
          <w:sz w:val="30"/>
          <w:szCs w:val="30"/>
        </w:rPr>
        <w:t xml:space="preserve">    （一）</w:t>
      </w:r>
      <w:r w:rsidR="00BD76B4" w:rsidRPr="003F1661">
        <w:rPr>
          <w:rFonts w:ascii="黑体" w:eastAsia="黑体" w:hAnsi="黑体" w:cs="仿宋" w:hint="eastAsia"/>
          <w:bCs/>
          <w:color w:val="555555"/>
          <w:sz w:val="30"/>
          <w:szCs w:val="30"/>
        </w:rPr>
        <w:t>信息收集范围</w:t>
      </w:r>
    </w:p>
    <w:p w:rsidR="009647AA" w:rsidRPr="003F1661" w:rsidRDefault="003F1661" w:rsidP="003F1661">
      <w:pPr>
        <w:pStyle w:val="a3"/>
        <w:widowControl/>
        <w:rPr>
          <w:rFonts w:ascii="仿宋" w:eastAsia="仿宋" w:hAnsi="仿宋" w:cs="仿宋"/>
          <w:color w:val="555555"/>
          <w:sz w:val="30"/>
          <w:szCs w:val="30"/>
        </w:rPr>
      </w:pPr>
      <w:r>
        <w:rPr>
          <w:rFonts w:ascii="仿宋" w:eastAsia="仿宋" w:hAnsi="仿宋" w:cs="仿宋" w:hint="eastAsia"/>
          <w:color w:val="555555"/>
          <w:sz w:val="30"/>
          <w:szCs w:val="30"/>
        </w:rPr>
        <w:t xml:space="preserve">    </w:t>
      </w:r>
      <w:r w:rsidR="00BD76B4" w:rsidRPr="003F1661">
        <w:rPr>
          <w:rFonts w:ascii="仿宋" w:eastAsia="仿宋" w:hAnsi="仿宋" w:cs="仿宋" w:hint="eastAsia"/>
          <w:color w:val="555555"/>
          <w:sz w:val="30"/>
          <w:szCs w:val="30"/>
        </w:rPr>
        <w:t>1965年建校以来的全体校友（指在我校学习或工作过的校友、教职工</w:t>
      </w:r>
      <w:r w:rsidRPr="003F1661">
        <w:rPr>
          <w:rFonts w:ascii="仿宋" w:eastAsia="仿宋" w:hAnsi="仿宋" w:cs="仿宋" w:hint="eastAsia"/>
          <w:color w:val="555555"/>
          <w:sz w:val="30"/>
          <w:szCs w:val="30"/>
        </w:rPr>
        <w:t>，以及受聘于我校的客座教授、兼职导师等</w:t>
      </w:r>
      <w:r w:rsidR="00BD76B4" w:rsidRPr="003F1661">
        <w:rPr>
          <w:rFonts w:ascii="仿宋" w:eastAsia="仿宋" w:hAnsi="仿宋" w:cs="仿宋" w:hint="eastAsia"/>
          <w:color w:val="555555"/>
          <w:sz w:val="30"/>
          <w:szCs w:val="30"/>
        </w:rPr>
        <w:t>）。</w:t>
      </w:r>
    </w:p>
    <w:p w:rsidR="003F1661" w:rsidRDefault="003F1661" w:rsidP="003F1661">
      <w:pPr>
        <w:pStyle w:val="a3"/>
        <w:widowControl/>
        <w:rPr>
          <w:rFonts w:ascii="黑体" w:eastAsia="黑体" w:hAnsi="黑体" w:cs="仿宋" w:hint="eastAsia"/>
          <w:bCs/>
          <w:color w:val="555555"/>
          <w:sz w:val="30"/>
          <w:szCs w:val="30"/>
        </w:rPr>
      </w:pPr>
      <w:r>
        <w:rPr>
          <w:rFonts w:ascii="黑体" w:eastAsia="黑体" w:hAnsi="黑体" w:cs="仿宋" w:hint="eastAsia"/>
          <w:bCs/>
          <w:color w:val="555555"/>
          <w:sz w:val="30"/>
          <w:szCs w:val="30"/>
        </w:rPr>
        <w:t xml:space="preserve">    （二）</w:t>
      </w:r>
      <w:r w:rsidR="00BD76B4" w:rsidRPr="003F1661">
        <w:rPr>
          <w:rFonts w:ascii="黑体" w:eastAsia="黑体" w:hAnsi="黑体" w:cs="仿宋" w:hint="eastAsia"/>
          <w:bCs/>
          <w:color w:val="555555"/>
          <w:sz w:val="30"/>
          <w:szCs w:val="30"/>
        </w:rPr>
        <w:t>工作安排和要求</w:t>
      </w:r>
    </w:p>
    <w:p w:rsidR="003F1661" w:rsidRDefault="003F1661" w:rsidP="003F1661">
      <w:pPr>
        <w:pStyle w:val="a3"/>
        <w:widowControl/>
        <w:rPr>
          <w:rFonts w:ascii="仿宋" w:eastAsia="仿宋" w:hAnsi="仿宋" w:cs="仿宋" w:hint="eastAsia"/>
          <w:color w:val="555555"/>
          <w:sz w:val="30"/>
          <w:szCs w:val="30"/>
        </w:rPr>
      </w:pPr>
      <w:r>
        <w:rPr>
          <w:rFonts w:ascii="黑体" w:eastAsia="黑体" w:hAnsi="黑体" w:cs="仿宋" w:hint="eastAsia"/>
          <w:bCs/>
          <w:color w:val="555555"/>
          <w:sz w:val="30"/>
          <w:szCs w:val="30"/>
        </w:rPr>
        <w:t xml:space="preserve">    </w:t>
      </w:r>
      <w:r w:rsidR="00BD76B4" w:rsidRPr="003F1661">
        <w:rPr>
          <w:rFonts w:ascii="仿宋" w:eastAsia="仿宋" w:hAnsi="仿宋" w:cs="仿宋" w:hint="eastAsia"/>
          <w:color w:val="555555"/>
          <w:sz w:val="30"/>
          <w:szCs w:val="30"/>
        </w:rPr>
        <w:t>1.</w:t>
      </w:r>
      <w:r>
        <w:rPr>
          <w:rFonts w:ascii="仿宋" w:eastAsia="仿宋" w:hAnsi="仿宋" w:cs="仿宋" w:hint="eastAsia"/>
          <w:color w:val="555555"/>
          <w:sz w:val="30"/>
          <w:szCs w:val="30"/>
        </w:rPr>
        <w:t>分工安排：</w:t>
      </w:r>
    </w:p>
    <w:p w:rsidR="003F1661" w:rsidRPr="00755E4E" w:rsidRDefault="003F1661" w:rsidP="003F1661">
      <w:pPr>
        <w:pStyle w:val="a3"/>
        <w:widowControl/>
        <w:rPr>
          <w:rFonts w:ascii="仿宋" w:eastAsia="仿宋" w:hAnsi="仿宋" w:cs="仿宋" w:hint="eastAsia"/>
          <w:color w:val="555555"/>
          <w:sz w:val="30"/>
          <w:szCs w:val="30"/>
        </w:rPr>
      </w:pPr>
      <w:r>
        <w:rPr>
          <w:rFonts w:ascii="仿宋" w:eastAsia="仿宋" w:hAnsi="仿宋" w:cs="仿宋" w:hint="eastAsia"/>
          <w:color w:val="555555"/>
          <w:sz w:val="30"/>
          <w:szCs w:val="30"/>
        </w:rPr>
        <w:t xml:space="preserve">    （1）</w:t>
      </w:r>
      <w:r w:rsidR="00BD76B4" w:rsidRPr="003F1661">
        <w:rPr>
          <w:rFonts w:ascii="仿宋" w:eastAsia="仿宋" w:hAnsi="仿宋" w:cs="仿宋" w:hint="eastAsia"/>
          <w:color w:val="555555"/>
          <w:sz w:val="30"/>
          <w:szCs w:val="30"/>
        </w:rPr>
        <w:t>校友工作与合作发展处</w:t>
      </w:r>
      <w:r>
        <w:rPr>
          <w:rFonts w:ascii="仿宋" w:eastAsia="仿宋" w:hAnsi="仿宋" w:cs="仿宋" w:hint="eastAsia"/>
          <w:color w:val="555555"/>
          <w:sz w:val="30"/>
          <w:szCs w:val="30"/>
        </w:rPr>
        <w:t>负责</w:t>
      </w:r>
      <w:r w:rsidR="00BD76B4" w:rsidRPr="003F1661">
        <w:rPr>
          <w:rFonts w:ascii="仿宋" w:eastAsia="仿宋" w:hAnsi="仿宋" w:cs="仿宋" w:hint="eastAsia"/>
          <w:color w:val="555555"/>
          <w:sz w:val="30"/>
          <w:szCs w:val="30"/>
        </w:rPr>
        <w:t>收集统计1965</w:t>
      </w:r>
      <w:r>
        <w:rPr>
          <w:rFonts w:ascii="仿宋" w:eastAsia="仿宋" w:hAnsi="仿宋" w:cs="仿宋" w:hint="eastAsia"/>
          <w:color w:val="555555"/>
          <w:sz w:val="30"/>
          <w:szCs w:val="30"/>
        </w:rPr>
        <w:t>-2000年以来学校历</w:t>
      </w:r>
      <w:r w:rsidRPr="00755E4E">
        <w:rPr>
          <w:rFonts w:ascii="仿宋" w:eastAsia="仿宋" w:hAnsi="仿宋" w:cs="仿宋" w:hint="eastAsia"/>
          <w:color w:val="555555"/>
          <w:sz w:val="30"/>
          <w:szCs w:val="30"/>
        </w:rPr>
        <w:t>届校友信息；</w:t>
      </w:r>
    </w:p>
    <w:p w:rsidR="003F1661" w:rsidRPr="00755E4E" w:rsidRDefault="003F1661" w:rsidP="003F1661">
      <w:pPr>
        <w:pStyle w:val="a3"/>
        <w:widowControl/>
        <w:rPr>
          <w:rFonts w:ascii="仿宋" w:eastAsia="仿宋" w:hAnsi="仿宋" w:cs="仿宋" w:hint="eastAsia"/>
          <w:color w:val="555555"/>
          <w:sz w:val="30"/>
          <w:szCs w:val="30"/>
        </w:rPr>
      </w:pPr>
      <w:r w:rsidRPr="00755E4E">
        <w:rPr>
          <w:rFonts w:ascii="仿宋" w:eastAsia="仿宋" w:hAnsi="仿宋" w:cs="仿宋" w:hint="eastAsia"/>
          <w:color w:val="555555"/>
          <w:sz w:val="30"/>
          <w:szCs w:val="30"/>
        </w:rPr>
        <w:t xml:space="preserve">    （2）</w:t>
      </w:r>
      <w:r w:rsidR="00BD76B4" w:rsidRPr="00755E4E">
        <w:rPr>
          <w:rFonts w:ascii="仿宋" w:eastAsia="仿宋" w:hAnsi="仿宋" w:cs="仿宋" w:hint="eastAsia"/>
          <w:color w:val="555555"/>
          <w:sz w:val="30"/>
          <w:szCs w:val="30"/>
        </w:rPr>
        <w:t>各二级学院以专业班级为单位收集统计200</w:t>
      </w:r>
      <w:r w:rsidRPr="00755E4E">
        <w:rPr>
          <w:rFonts w:ascii="仿宋" w:eastAsia="仿宋" w:hAnsi="仿宋" w:cs="仿宋" w:hint="eastAsia"/>
          <w:color w:val="555555"/>
          <w:sz w:val="30"/>
          <w:szCs w:val="30"/>
        </w:rPr>
        <w:t>1</w:t>
      </w:r>
      <w:r w:rsidR="00BD76B4" w:rsidRPr="00755E4E">
        <w:rPr>
          <w:rFonts w:ascii="仿宋" w:eastAsia="仿宋" w:hAnsi="仿宋" w:cs="仿宋" w:hint="eastAsia"/>
          <w:color w:val="555555"/>
          <w:sz w:val="30"/>
          <w:szCs w:val="30"/>
        </w:rPr>
        <w:t>-20</w:t>
      </w:r>
      <w:r w:rsidRPr="00755E4E">
        <w:rPr>
          <w:rFonts w:ascii="仿宋" w:eastAsia="仿宋" w:hAnsi="仿宋" w:cs="仿宋" w:hint="eastAsia"/>
          <w:color w:val="555555"/>
          <w:sz w:val="30"/>
          <w:szCs w:val="30"/>
        </w:rPr>
        <w:t>24</w:t>
      </w:r>
      <w:r w:rsidR="00BD76B4" w:rsidRPr="00755E4E">
        <w:rPr>
          <w:rFonts w:ascii="仿宋" w:eastAsia="仿宋" w:hAnsi="仿宋" w:cs="仿宋" w:hint="eastAsia"/>
          <w:color w:val="555555"/>
          <w:sz w:val="30"/>
          <w:szCs w:val="30"/>
        </w:rPr>
        <w:t>年以来本学院各专业</w:t>
      </w:r>
      <w:r w:rsidRPr="00755E4E">
        <w:rPr>
          <w:rFonts w:ascii="仿宋" w:eastAsia="仿宋" w:hAnsi="仿宋" w:cs="仿宋" w:hint="eastAsia"/>
          <w:color w:val="555555"/>
          <w:sz w:val="30"/>
          <w:szCs w:val="30"/>
        </w:rPr>
        <w:t>历届校友信息（包含药护学院与校本部合属管理之后的历届校友信息）；</w:t>
      </w:r>
    </w:p>
    <w:p w:rsidR="003F1661" w:rsidRPr="00755E4E" w:rsidRDefault="003F1661" w:rsidP="003F1661">
      <w:pPr>
        <w:pStyle w:val="a3"/>
        <w:widowControl/>
        <w:rPr>
          <w:rFonts w:ascii="仿宋" w:eastAsia="仿宋" w:hAnsi="仿宋" w:cs="仿宋" w:hint="eastAsia"/>
          <w:color w:val="555555"/>
          <w:sz w:val="30"/>
          <w:szCs w:val="30"/>
        </w:rPr>
      </w:pPr>
      <w:r w:rsidRPr="00755E4E">
        <w:rPr>
          <w:rFonts w:ascii="仿宋" w:eastAsia="仿宋" w:hAnsi="仿宋" w:cs="仿宋" w:hint="eastAsia"/>
          <w:color w:val="555555"/>
          <w:sz w:val="30"/>
          <w:szCs w:val="30"/>
        </w:rPr>
        <w:t xml:space="preserve">    （3）</w:t>
      </w:r>
      <w:r w:rsidR="00BD76B4" w:rsidRPr="00755E4E">
        <w:rPr>
          <w:rFonts w:ascii="仿宋" w:eastAsia="仿宋" w:hAnsi="仿宋" w:cs="仿宋" w:hint="eastAsia"/>
          <w:color w:val="555555"/>
          <w:sz w:val="30"/>
          <w:szCs w:val="30"/>
        </w:rPr>
        <w:t>药护学院负责收集统计2003年办学至药护学院与校本部合属管理之前</w:t>
      </w:r>
      <w:r w:rsidRPr="00755E4E">
        <w:rPr>
          <w:rFonts w:ascii="仿宋" w:eastAsia="仿宋" w:hAnsi="仿宋" w:cs="仿宋" w:hint="eastAsia"/>
          <w:color w:val="555555"/>
          <w:sz w:val="30"/>
          <w:szCs w:val="30"/>
        </w:rPr>
        <w:t>历届</w:t>
      </w:r>
      <w:r w:rsidR="00BD76B4" w:rsidRPr="00755E4E">
        <w:rPr>
          <w:rFonts w:ascii="仿宋" w:eastAsia="仿宋" w:hAnsi="仿宋" w:cs="仿宋" w:hint="eastAsia"/>
          <w:color w:val="555555"/>
          <w:sz w:val="30"/>
          <w:szCs w:val="30"/>
        </w:rPr>
        <w:t>校友信息</w:t>
      </w:r>
      <w:r w:rsidRPr="00755E4E">
        <w:rPr>
          <w:rFonts w:ascii="仿宋" w:eastAsia="仿宋" w:hAnsi="仿宋" w:cs="仿宋" w:hint="eastAsia"/>
          <w:color w:val="555555"/>
          <w:sz w:val="30"/>
          <w:szCs w:val="30"/>
        </w:rPr>
        <w:t>；</w:t>
      </w:r>
    </w:p>
    <w:p w:rsidR="003F1661" w:rsidRPr="00755E4E" w:rsidRDefault="003F1661" w:rsidP="003F1661">
      <w:pPr>
        <w:pStyle w:val="a3"/>
        <w:widowControl/>
        <w:rPr>
          <w:rFonts w:ascii="仿宋" w:eastAsia="仿宋" w:hAnsi="仿宋" w:cs="仿宋" w:hint="eastAsia"/>
          <w:color w:val="555555"/>
          <w:sz w:val="30"/>
          <w:szCs w:val="30"/>
        </w:rPr>
      </w:pPr>
      <w:r w:rsidRPr="00755E4E">
        <w:rPr>
          <w:rFonts w:ascii="仿宋" w:eastAsia="仿宋" w:hAnsi="仿宋" w:cs="仿宋" w:hint="eastAsia"/>
          <w:color w:val="555555"/>
          <w:sz w:val="30"/>
          <w:szCs w:val="30"/>
        </w:rPr>
        <w:t xml:space="preserve">    （4）</w:t>
      </w:r>
      <w:r w:rsidR="00BD76B4" w:rsidRPr="00755E4E">
        <w:rPr>
          <w:rFonts w:ascii="仿宋" w:eastAsia="仿宋" w:hAnsi="仿宋" w:cs="仿宋" w:hint="eastAsia"/>
          <w:color w:val="555555"/>
          <w:sz w:val="30"/>
          <w:szCs w:val="30"/>
        </w:rPr>
        <w:t>研究生院负责收集统计研究生</w:t>
      </w:r>
      <w:r w:rsidRPr="00755E4E">
        <w:rPr>
          <w:rFonts w:ascii="仿宋" w:eastAsia="仿宋" w:hAnsi="仿宋" w:cs="仿宋" w:hint="eastAsia"/>
          <w:color w:val="555555"/>
          <w:sz w:val="30"/>
          <w:szCs w:val="30"/>
        </w:rPr>
        <w:t>历届信息，其中包括与其他高校联合培养的学生信息；</w:t>
      </w:r>
    </w:p>
    <w:p w:rsidR="003F1661" w:rsidRPr="00755E4E" w:rsidRDefault="003F1661" w:rsidP="003F1661">
      <w:pPr>
        <w:pStyle w:val="a3"/>
        <w:widowControl/>
        <w:rPr>
          <w:rFonts w:ascii="仿宋" w:eastAsia="仿宋" w:hAnsi="仿宋" w:cs="仿宋" w:hint="eastAsia"/>
          <w:color w:val="555555"/>
          <w:sz w:val="30"/>
          <w:szCs w:val="30"/>
        </w:rPr>
      </w:pPr>
      <w:r w:rsidRPr="00755E4E">
        <w:rPr>
          <w:rFonts w:ascii="仿宋" w:eastAsia="仿宋" w:hAnsi="仿宋" w:cs="仿宋" w:hint="eastAsia"/>
          <w:color w:val="555555"/>
          <w:sz w:val="30"/>
          <w:szCs w:val="30"/>
        </w:rPr>
        <w:t xml:space="preserve">    （5）全科医学院、</w:t>
      </w:r>
      <w:r w:rsidR="00BD76B4" w:rsidRPr="00755E4E">
        <w:rPr>
          <w:rFonts w:ascii="仿宋" w:eastAsia="仿宋" w:hAnsi="仿宋" w:cs="仿宋" w:hint="eastAsia"/>
          <w:color w:val="555555"/>
          <w:sz w:val="30"/>
          <w:szCs w:val="30"/>
        </w:rPr>
        <w:t>继续教育学院</w:t>
      </w:r>
      <w:r w:rsidRPr="00755E4E">
        <w:rPr>
          <w:rFonts w:ascii="仿宋" w:eastAsia="仿宋" w:hAnsi="仿宋" w:cs="仿宋" w:hint="eastAsia"/>
          <w:color w:val="555555"/>
          <w:sz w:val="30"/>
          <w:szCs w:val="30"/>
        </w:rPr>
        <w:t>负责</w:t>
      </w:r>
      <w:r w:rsidR="00BD76B4" w:rsidRPr="00755E4E">
        <w:rPr>
          <w:rFonts w:ascii="仿宋" w:eastAsia="仿宋" w:hAnsi="仿宋" w:cs="仿宋" w:hint="eastAsia"/>
          <w:color w:val="555555"/>
          <w:sz w:val="30"/>
          <w:szCs w:val="30"/>
        </w:rPr>
        <w:t>收集统计</w:t>
      </w:r>
      <w:r w:rsidRPr="00755E4E">
        <w:rPr>
          <w:rFonts w:ascii="仿宋" w:eastAsia="仿宋" w:hAnsi="仿宋" w:cs="仿宋" w:hint="eastAsia"/>
          <w:color w:val="555555"/>
          <w:sz w:val="30"/>
          <w:szCs w:val="30"/>
        </w:rPr>
        <w:t>免费医学生历届校友、</w:t>
      </w:r>
      <w:r w:rsidR="00BD76B4" w:rsidRPr="00755E4E">
        <w:rPr>
          <w:rFonts w:ascii="仿宋" w:eastAsia="仿宋" w:hAnsi="仿宋" w:cs="仿宋" w:hint="eastAsia"/>
          <w:color w:val="555555"/>
          <w:sz w:val="30"/>
          <w:szCs w:val="30"/>
        </w:rPr>
        <w:t>成人教育和同等学力办学以来</w:t>
      </w:r>
      <w:r w:rsidRPr="00755E4E">
        <w:rPr>
          <w:rFonts w:ascii="仿宋" w:eastAsia="仿宋" w:hAnsi="仿宋" w:cs="仿宋" w:hint="eastAsia"/>
          <w:color w:val="555555"/>
          <w:sz w:val="30"/>
          <w:szCs w:val="30"/>
        </w:rPr>
        <w:t>历届</w:t>
      </w:r>
      <w:r w:rsidR="00BD76B4" w:rsidRPr="00755E4E">
        <w:rPr>
          <w:rFonts w:ascii="仿宋" w:eastAsia="仿宋" w:hAnsi="仿宋" w:cs="仿宋" w:hint="eastAsia"/>
          <w:color w:val="555555"/>
          <w:sz w:val="30"/>
          <w:szCs w:val="30"/>
        </w:rPr>
        <w:t>校友信息</w:t>
      </w:r>
      <w:r w:rsidRPr="00755E4E">
        <w:rPr>
          <w:rFonts w:ascii="仿宋" w:eastAsia="仿宋" w:hAnsi="仿宋" w:cs="仿宋" w:hint="eastAsia"/>
          <w:color w:val="555555"/>
          <w:sz w:val="30"/>
          <w:szCs w:val="30"/>
        </w:rPr>
        <w:t>；</w:t>
      </w:r>
    </w:p>
    <w:p w:rsidR="00755E4E" w:rsidRPr="00755E4E" w:rsidRDefault="003F1661" w:rsidP="003F1661">
      <w:pPr>
        <w:pStyle w:val="a3"/>
        <w:widowControl/>
        <w:rPr>
          <w:rFonts w:ascii="仿宋" w:eastAsia="仿宋" w:hAnsi="仿宋" w:cs="仿宋" w:hint="eastAsia"/>
          <w:color w:val="555555"/>
          <w:sz w:val="30"/>
          <w:szCs w:val="30"/>
        </w:rPr>
      </w:pPr>
      <w:r w:rsidRPr="00755E4E">
        <w:rPr>
          <w:rFonts w:ascii="仿宋" w:eastAsia="仿宋" w:hAnsi="仿宋" w:cs="仿宋" w:hint="eastAsia"/>
          <w:color w:val="555555"/>
          <w:sz w:val="30"/>
          <w:szCs w:val="30"/>
        </w:rPr>
        <w:t xml:space="preserve">    （6）</w:t>
      </w:r>
      <w:r w:rsidR="00BD76B4" w:rsidRPr="00755E4E">
        <w:rPr>
          <w:rFonts w:ascii="仿宋" w:eastAsia="仿宋" w:hAnsi="仿宋" w:cs="仿宋" w:hint="eastAsia"/>
          <w:color w:val="555555"/>
          <w:sz w:val="30"/>
          <w:szCs w:val="30"/>
        </w:rPr>
        <w:t>国际教育学院收集统计留学生</w:t>
      </w:r>
      <w:r w:rsidR="00755E4E" w:rsidRPr="00755E4E">
        <w:rPr>
          <w:rFonts w:ascii="仿宋" w:eastAsia="仿宋" w:hAnsi="仿宋" w:cs="仿宋" w:hint="eastAsia"/>
          <w:color w:val="555555"/>
          <w:sz w:val="30"/>
          <w:szCs w:val="30"/>
        </w:rPr>
        <w:t>历届</w:t>
      </w:r>
      <w:r w:rsidR="00BD76B4" w:rsidRPr="00755E4E">
        <w:rPr>
          <w:rFonts w:ascii="仿宋" w:eastAsia="仿宋" w:hAnsi="仿宋" w:cs="仿宋" w:hint="eastAsia"/>
          <w:color w:val="555555"/>
          <w:sz w:val="30"/>
          <w:szCs w:val="30"/>
        </w:rPr>
        <w:t>校友信息；</w:t>
      </w:r>
    </w:p>
    <w:p w:rsidR="009647AA" w:rsidRPr="00755E4E" w:rsidRDefault="00755E4E" w:rsidP="003F1661">
      <w:pPr>
        <w:pStyle w:val="a3"/>
        <w:widowControl/>
        <w:rPr>
          <w:rFonts w:ascii="黑体" w:eastAsia="黑体" w:hAnsi="黑体" w:cs="仿宋"/>
          <w:bCs/>
          <w:color w:val="555555"/>
          <w:sz w:val="30"/>
          <w:szCs w:val="30"/>
        </w:rPr>
      </w:pPr>
      <w:r w:rsidRPr="00755E4E">
        <w:rPr>
          <w:rFonts w:ascii="仿宋" w:eastAsia="仿宋" w:hAnsi="仿宋" w:cs="仿宋" w:hint="eastAsia"/>
          <w:color w:val="555555"/>
          <w:sz w:val="30"/>
          <w:szCs w:val="30"/>
        </w:rPr>
        <w:lastRenderedPageBreak/>
        <w:t xml:space="preserve">    （7）</w:t>
      </w:r>
      <w:r w:rsidR="00BD76B4" w:rsidRPr="00755E4E">
        <w:rPr>
          <w:rFonts w:ascii="仿宋" w:eastAsia="仿宋" w:hAnsi="仿宋" w:cs="仿宋" w:hint="eastAsia"/>
          <w:color w:val="555555"/>
          <w:sz w:val="30"/>
          <w:szCs w:val="30"/>
        </w:rPr>
        <w:t>人事处</w:t>
      </w:r>
      <w:r w:rsidRPr="00755E4E">
        <w:rPr>
          <w:rFonts w:ascii="仿宋" w:eastAsia="仿宋" w:hAnsi="仿宋" w:cs="仿宋" w:hint="eastAsia"/>
          <w:color w:val="555555"/>
          <w:sz w:val="30"/>
          <w:szCs w:val="30"/>
        </w:rPr>
        <w:t>会同科技处</w:t>
      </w:r>
      <w:r w:rsidR="00BD76B4" w:rsidRPr="00755E4E">
        <w:rPr>
          <w:rFonts w:ascii="仿宋" w:eastAsia="仿宋" w:hAnsi="仿宋" w:cs="仿宋" w:hint="eastAsia"/>
          <w:color w:val="555555"/>
          <w:sz w:val="30"/>
          <w:szCs w:val="30"/>
        </w:rPr>
        <w:t>收集统计建校以来受聘于我校客座教授人员信息和曾在我校工作过职工校友信息。</w:t>
      </w:r>
    </w:p>
    <w:p w:rsidR="009647AA" w:rsidRPr="00755E4E" w:rsidRDefault="00755E4E" w:rsidP="003F1661">
      <w:pPr>
        <w:pStyle w:val="a3"/>
        <w:widowControl/>
        <w:rPr>
          <w:rFonts w:ascii="仿宋" w:eastAsia="仿宋" w:hAnsi="仿宋" w:cs="仿宋"/>
          <w:color w:val="555555"/>
          <w:sz w:val="30"/>
          <w:szCs w:val="30"/>
        </w:rPr>
      </w:pPr>
      <w:r w:rsidRPr="00755E4E">
        <w:rPr>
          <w:rFonts w:ascii="仿宋" w:eastAsia="仿宋" w:hAnsi="仿宋" w:cs="仿宋" w:hint="eastAsia"/>
          <w:color w:val="555555"/>
          <w:sz w:val="30"/>
          <w:szCs w:val="30"/>
        </w:rPr>
        <w:t xml:space="preserve">    </w:t>
      </w:r>
      <w:r w:rsidR="00BD76B4" w:rsidRPr="00755E4E">
        <w:rPr>
          <w:rFonts w:ascii="仿宋" w:eastAsia="仿宋" w:hAnsi="仿宋" w:cs="仿宋" w:hint="eastAsia"/>
          <w:color w:val="555555"/>
          <w:sz w:val="30"/>
          <w:szCs w:val="30"/>
        </w:rPr>
        <w:t>2.校友信息收集过程中，涉及到学院拆分、组合或专业停止招生等情况，历届校友按专业归属到现相关二级学院</w:t>
      </w:r>
      <w:r w:rsidRPr="00755E4E">
        <w:rPr>
          <w:rFonts w:ascii="仿宋" w:eastAsia="仿宋" w:hAnsi="仿宋" w:cs="仿宋" w:hint="eastAsia"/>
          <w:color w:val="555555"/>
          <w:sz w:val="30"/>
          <w:szCs w:val="30"/>
        </w:rPr>
        <w:t>；</w:t>
      </w:r>
      <w:r w:rsidR="00BD76B4" w:rsidRPr="00755E4E">
        <w:rPr>
          <w:rFonts w:ascii="仿宋" w:eastAsia="仿宋" w:hAnsi="仿宋" w:cs="仿宋" w:hint="eastAsia"/>
          <w:color w:val="555555"/>
          <w:sz w:val="30"/>
          <w:szCs w:val="30"/>
        </w:rPr>
        <w:t>各单位要</w:t>
      </w:r>
      <w:r w:rsidRPr="00755E4E">
        <w:rPr>
          <w:rFonts w:ascii="仿宋" w:eastAsia="仿宋" w:hAnsi="仿宋" w:cs="仿宋" w:hint="eastAsia"/>
          <w:color w:val="555555"/>
          <w:sz w:val="30"/>
          <w:szCs w:val="30"/>
        </w:rPr>
        <w:t>注重</w:t>
      </w:r>
      <w:r w:rsidR="00BD76B4" w:rsidRPr="00755E4E">
        <w:rPr>
          <w:rFonts w:ascii="仿宋" w:eastAsia="仿宋" w:hAnsi="仿宋" w:cs="仿宋" w:hint="eastAsia"/>
          <w:color w:val="555555"/>
          <w:sz w:val="30"/>
          <w:szCs w:val="30"/>
        </w:rPr>
        <w:t>挖掘在各领域、行业中业绩突出，为社会建设作出突出贡献，为母校赢得良好声誉的优秀校友，并采集优秀校友的相关信息。</w:t>
      </w:r>
    </w:p>
    <w:p w:rsidR="009647AA" w:rsidRPr="00755E4E" w:rsidRDefault="00755E4E" w:rsidP="003F1661">
      <w:pPr>
        <w:pStyle w:val="a3"/>
        <w:widowControl/>
        <w:rPr>
          <w:rFonts w:ascii="仿宋" w:eastAsia="仿宋" w:hAnsi="仿宋" w:cs="仿宋"/>
          <w:color w:val="555555"/>
          <w:sz w:val="30"/>
          <w:szCs w:val="30"/>
        </w:rPr>
      </w:pPr>
      <w:r w:rsidRPr="00755E4E">
        <w:rPr>
          <w:rFonts w:ascii="仿宋" w:eastAsia="仿宋" w:hAnsi="仿宋" w:cs="仿宋" w:hint="eastAsia"/>
          <w:color w:val="555555"/>
          <w:sz w:val="30"/>
          <w:szCs w:val="30"/>
        </w:rPr>
        <w:t xml:space="preserve">    </w:t>
      </w:r>
      <w:r w:rsidR="00BD76B4" w:rsidRPr="00755E4E">
        <w:rPr>
          <w:rFonts w:ascii="仿宋" w:eastAsia="仿宋" w:hAnsi="仿宋" w:cs="仿宋" w:hint="eastAsia"/>
          <w:color w:val="555555"/>
          <w:sz w:val="30"/>
          <w:szCs w:val="30"/>
        </w:rPr>
        <w:t>3.请各学院、相关部门将收集整理的校友信息填写至《湖北医药学院校友信息统计表》《湖北医药学院优秀校友信息统计表》。</w:t>
      </w:r>
    </w:p>
    <w:p w:rsidR="009647AA" w:rsidRPr="003F1661" w:rsidRDefault="00755E4E" w:rsidP="003F1661">
      <w:pPr>
        <w:pStyle w:val="a3"/>
        <w:widowControl/>
        <w:rPr>
          <w:rFonts w:ascii="仿宋" w:eastAsia="仿宋" w:hAnsi="仿宋" w:cs="仿宋"/>
          <w:color w:val="555555"/>
          <w:sz w:val="30"/>
          <w:szCs w:val="30"/>
        </w:rPr>
      </w:pPr>
      <w:r w:rsidRPr="00755E4E">
        <w:rPr>
          <w:rFonts w:ascii="仿宋" w:eastAsia="仿宋" w:hAnsi="仿宋" w:cs="仿宋" w:hint="eastAsia"/>
          <w:color w:val="555555"/>
          <w:sz w:val="30"/>
          <w:szCs w:val="30"/>
        </w:rPr>
        <w:t xml:space="preserve">    </w:t>
      </w:r>
      <w:r w:rsidR="00BD76B4" w:rsidRPr="00755E4E">
        <w:rPr>
          <w:rFonts w:ascii="仿宋" w:eastAsia="仿宋" w:hAnsi="仿宋" w:cs="仿宋" w:hint="eastAsia"/>
          <w:color w:val="555555"/>
          <w:sz w:val="30"/>
          <w:szCs w:val="30"/>
        </w:rPr>
        <w:t>4.请各学院和相</w:t>
      </w:r>
      <w:r w:rsidR="00BD76B4" w:rsidRPr="003F1661">
        <w:rPr>
          <w:rFonts w:ascii="仿宋" w:eastAsia="仿宋" w:hAnsi="仿宋" w:cs="仿宋" w:hint="eastAsia"/>
          <w:color w:val="555555"/>
          <w:sz w:val="30"/>
          <w:szCs w:val="30"/>
        </w:rPr>
        <w:t>关单位于202</w:t>
      </w:r>
      <w:r>
        <w:rPr>
          <w:rFonts w:ascii="仿宋" w:eastAsia="仿宋" w:hAnsi="仿宋" w:cs="仿宋" w:hint="eastAsia"/>
          <w:color w:val="555555"/>
          <w:sz w:val="30"/>
          <w:szCs w:val="30"/>
        </w:rPr>
        <w:t>5</w:t>
      </w:r>
      <w:r w:rsidR="00BD76B4" w:rsidRPr="003F1661">
        <w:rPr>
          <w:rFonts w:ascii="仿宋" w:eastAsia="仿宋" w:hAnsi="仿宋" w:cs="仿宋" w:hint="eastAsia"/>
          <w:color w:val="555555"/>
          <w:sz w:val="30"/>
          <w:szCs w:val="30"/>
        </w:rPr>
        <w:t>年</w:t>
      </w:r>
      <w:r>
        <w:rPr>
          <w:rFonts w:ascii="仿宋" w:eastAsia="仿宋" w:hAnsi="仿宋" w:cs="仿宋" w:hint="eastAsia"/>
          <w:color w:val="555555"/>
          <w:sz w:val="30"/>
          <w:szCs w:val="30"/>
        </w:rPr>
        <w:t>5</w:t>
      </w:r>
      <w:r w:rsidR="00BD76B4" w:rsidRPr="003F1661">
        <w:rPr>
          <w:rFonts w:ascii="仿宋" w:eastAsia="仿宋" w:hAnsi="仿宋" w:cs="仿宋" w:hint="eastAsia"/>
          <w:color w:val="555555"/>
          <w:sz w:val="30"/>
          <w:szCs w:val="30"/>
        </w:rPr>
        <w:t>月3</w:t>
      </w:r>
      <w:r>
        <w:rPr>
          <w:rFonts w:ascii="仿宋" w:eastAsia="仿宋" w:hAnsi="仿宋" w:cs="仿宋" w:hint="eastAsia"/>
          <w:color w:val="555555"/>
          <w:sz w:val="30"/>
          <w:szCs w:val="30"/>
        </w:rPr>
        <w:t>1</w:t>
      </w:r>
      <w:r w:rsidR="00BD76B4" w:rsidRPr="003F1661">
        <w:rPr>
          <w:rFonts w:ascii="仿宋" w:eastAsia="仿宋" w:hAnsi="仿宋" w:cs="仿宋" w:hint="eastAsia"/>
          <w:color w:val="555555"/>
          <w:sz w:val="30"/>
          <w:szCs w:val="30"/>
        </w:rPr>
        <w:t>日前将《湖北医药学院校友信息统计表》和《湖北医药学院优秀校友信息统计表》电子版发至校友工作与合作发展处。</w:t>
      </w:r>
    </w:p>
    <w:p w:rsidR="009647AA" w:rsidRPr="003F1661" w:rsidRDefault="00BD76B4" w:rsidP="003F1661">
      <w:pPr>
        <w:pStyle w:val="a3"/>
        <w:widowControl/>
        <w:ind w:firstLineChars="200" w:firstLine="600"/>
        <w:rPr>
          <w:rFonts w:ascii="仿宋" w:eastAsia="仿宋" w:hAnsi="仿宋" w:cs="仿宋"/>
          <w:color w:val="555555"/>
          <w:sz w:val="30"/>
          <w:szCs w:val="30"/>
        </w:rPr>
      </w:pPr>
      <w:r w:rsidRPr="003F1661">
        <w:rPr>
          <w:rFonts w:ascii="仿宋" w:eastAsia="仿宋" w:hAnsi="仿宋" w:cs="仿宋" w:hint="eastAsia"/>
          <w:color w:val="555555"/>
          <w:sz w:val="30"/>
          <w:szCs w:val="30"/>
        </w:rPr>
        <w:t>联系人：肖杉     联系电话：13971903723</w:t>
      </w:r>
    </w:p>
    <w:p w:rsidR="009647AA" w:rsidRPr="003F1661" w:rsidRDefault="00BD76B4" w:rsidP="003F1661">
      <w:pPr>
        <w:pStyle w:val="a3"/>
        <w:widowControl/>
        <w:ind w:firstLineChars="200" w:firstLine="600"/>
        <w:rPr>
          <w:rFonts w:ascii="仿宋" w:eastAsia="仿宋" w:hAnsi="仿宋" w:cs="仿宋"/>
          <w:color w:val="555555"/>
          <w:sz w:val="30"/>
          <w:szCs w:val="30"/>
        </w:rPr>
      </w:pPr>
      <w:r w:rsidRPr="003F1661">
        <w:rPr>
          <w:rFonts w:ascii="仿宋" w:eastAsia="仿宋" w:hAnsi="仿宋" w:cs="仿宋" w:hint="eastAsia"/>
          <w:color w:val="555555"/>
          <w:sz w:val="30"/>
          <w:szCs w:val="30"/>
        </w:rPr>
        <w:t>QQ：574128033    邮    箱：</w:t>
      </w:r>
      <w:hyperlink r:id="rId4" w:history="1">
        <w:r w:rsidRPr="003F1661">
          <w:rPr>
            <w:rStyle w:val="a5"/>
            <w:rFonts w:ascii="仿宋" w:eastAsia="仿宋" w:hAnsi="仿宋" w:cs="仿宋" w:hint="eastAsia"/>
            <w:sz w:val="30"/>
            <w:szCs w:val="30"/>
          </w:rPr>
          <w:t>574128033@qq.com</w:t>
        </w:r>
      </w:hyperlink>
    </w:p>
    <w:p w:rsidR="009647AA" w:rsidRPr="003F1661" w:rsidRDefault="00755E4E" w:rsidP="003F1661">
      <w:pPr>
        <w:pStyle w:val="a3"/>
        <w:widowControl/>
        <w:rPr>
          <w:rFonts w:ascii="仿宋" w:eastAsia="仿宋" w:hAnsi="仿宋" w:cs="仿宋_GB2312"/>
          <w:color w:val="555555"/>
          <w:sz w:val="30"/>
          <w:szCs w:val="30"/>
        </w:rPr>
      </w:pPr>
      <w:r>
        <w:rPr>
          <w:rFonts w:ascii="仿宋" w:eastAsia="仿宋" w:hAnsi="仿宋" w:cs="仿宋_GB2312" w:hint="eastAsia"/>
          <w:color w:val="555555"/>
          <w:sz w:val="30"/>
          <w:szCs w:val="30"/>
        </w:rPr>
        <w:t xml:space="preserve">    </w:t>
      </w:r>
      <w:r>
        <w:rPr>
          <w:rFonts w:ascii="仿宋" w:eastAsia="仿宋" w:hAnsi="仿宋" w:cs="仿宋_GB2312"/>
          <w:color w:val="555555"/>
          <w:sz w:val="30"/>
          <w:szCs w:val="30"/>
        </w:rPr>
        <w:t>校友信息收集</w:t>
      </w:r>
      <w:r w:rsidR="00BD76B4" w:rsidRPr="003F1661">
        <w:rPr>
          <w:rFonts w:ascii="仿宋" w:eastAsia="仿宋" w:hAnsi="仿宋" w:cs="仿宋_GB2312"/>
          <w:color w:val="555555"/>
          <w:sz w:val="30"/>
          <w:szCs w:val="30"/>
        </w:rPr>
        <w:t>是</w:t>
      </w:r>
      <w:r w:rsidR="00BD76B4" w:rsidRPr="003F1661">
        <w:rPr>
          <w:rFonts w:ascii="仿宋" w:eastAsia="仿宋" w:hAnsi="仿宋" w:cs="仿宋_GB2312" w:hint="eastAsia"/>
          <w:color w:val="555555"/>
          <w:sz w:val="30"/>
          <w:szCs w:val="30"/>
        </w:rPr>
        <w:t>做好校友工作的前提，是学校 60周年</w:t>
      </w:r>
      <w:r w:rsidR="00BD76B4" w:rsidRPr="003F1661">
        <w:rPr>
          <w:rFonts w:ascii="仿宋" w:eastAsia="仿宋" w:hAnsi="仿宋" w:cs="仿宋_GB2312"/>
          <w:color w:val="555555"/>
          <w:sz w:val="30"/>
          <w:szCs w:val="30"/>
        </w:rPr>
        <w:t>校庆筹备工作的重要</w:t>
      </w:r>
      <w:r>
        <w:rPr>
          <w:rFonts w:ascii="仿宋" w:eastAsia="仿宋" w:hAnsi="仿宋" w:cs="仿宋_GB2312" w:hint="eastAsia"/>
          <w:color w:val="555555"/>
          <w:sz w:val="30"/>
          <w:szCs w:val="30"/>
        </w:rPr>
        <w:t>内容</w:t>
      </w:r>
      <w:r w:rsidR="00BD76B4" w:rsidRPr="003F1661">
        <w:rPr>
          <w:rFonts w:ascii="仿宋" w:eastAsia="仿宋" w:hAnsi="仿宋" w:cs="仿宋_GB2312"/>
          <w:color w:val="555555"/>
          <w:sz w:val="30"/>
          <w:szCs w:val="30"/>
        </w:rPr>
        <w:t>。各学院</w:t>
      </w:r>
      <w:r w:rsidR="00BD76B4" w:rsidRPr="003F1661">
        <w:rPr>
          <w:rFonts w:ascii="仿宋" w:eastAsia="仿宋" w:hAnsi="仿宋" w:cs="仿宋_GB2312" w:hint="eastAsia"/>
          <w:color w:val="555555"/>
          <w:sz w:val="30"/>
          <w:szCs w:val="30"/>
        </w:rPr>
        <w:t>和相关</w:t>
      </w:r>
      <w:r w:rsidR="00BD76B4" w:rsidRPr="003F1661">
        <w:rPr>
          <w:rFonts w:ascii="仿宋" w:eastAsia="仿宋" w:hAnsi="仿宋" w:cs="仿宋_GB2312"/>
          <w:color w:val="555555"/>
          <w:sz w:val="30"/>
          <w:szCs w:val="30"/>
        </w:rPr>
        <w:t>单位要</w:t>
      </w:r>
      <w:r w:rsidR="00BD76B4" w:rsidRPr="003F1661">
        <w:rPr>
          <w:rFonts w:ascii="仿宋" w:eastAsia="仿宋" w:hAnsi="仿宋" w:cs="仿宋_GB2312" w:hint="eastAsia"/>
          <w:color w:val="555555"/>
          <w:sz w:val="30"/>
          <w:szCs w:val="30"/>
        </w:rPr>
        <w:t>高度重视，</w:t>
      </w:r>
      <w:r w:rsidR="00BD76B4" w:rsidRPr="003F1661">
        <w:rPr>
          <w:rFonts w:ascii="仿宋" w:eastAsia="仿宋" w:hAnsi="仿宋" w:cs="仿宋_GB2312"/>
          <w:color w:val="555555"/>
          <w:sz w:val="30"/>
          <w:szCs w:val="30"/>
        </w:rPr>
        <w:t>确定专人负责校友信息的收集与整理工作</w:t>
      </w:r>
      <w:r>
        <w:rPr>
          <w:rFonts w:ascii="仿宋" w:eastAsia="仿宋" w:hAnsi="仿宋" w:cs="仿宋_GB2312" w:hint="eastAsia"/>
          <w:color w:val="555555"/>
          <w:sz w:val="30"/>
          <w:szCs w:val="30"/>
        </w:rPr>
        <w:t>；</w:t>
      </w:r>
      <w:r>
        <w:rPr>
          <w:rFonts w:ascii="仿宋" w:eastAsia="仿宋" w:hAnsi="仿宋" w:cs="仿宋_GB2312"/>
          <w:color w:val="555555"/>
          <w:sz w:val="30"/>
          <w:szCs w:val="30"/>
        </w:rPr>
        <w:t>要广泛发动</w:t>
      </w:r>
      <w:r w:rsidR="00BD76B4" w:rsidRPr="003F1661">
        <w:rPr>
          <w:rFonts w:ascii="仿宋" w:eastAsia="仿宋" w:hAnsi="仿宋" w:cs="仿宋_GB2312"/>
          <w:color w:val="555555"/>
          <w:sz w:val="30"/>
          <w:szCs w:val="30"/>
        </w:rPr>
        <w:t>师生，尤其是</w:t>
      </w:r>
      <w:r w:rsidR="00BD76B4" w:rsidRPr="003F1661">
        <w:rPr>
          <w:rFonts w:ascii="仿宋" w:eastAsia="仿宋" w:hAnsi="仿宋" w:cs="仿宋_GB2312" w:hint="eastAsia"/>
          <w:color w:val="555555"/>
          <w:sz w:val="30"/>
          <w:szCs w:val="30"/>
        </w:rPr>
        <w:t>发挥</w:t>
      </w:r>
      <w:r w:rsidR="00BD76B4" w:rsidRPr="003F1661">
        <w:rPr>
          <w:rFonts w:ascii="仿宋" w:eastAsia="仿宋" w:hAnsi="仿宋" w:cs="仿宋_GB2312"/>
          <w:color w:val="555555"/>
          <w:sz w:val="30"/>
          <w:szCs w:val="30"/>
        </w:rPr>
        <w:t>辅导员、</w:t>
      </w:r>
      <w:r w:rsidR="00BD76B4" w:rsidRPr="003F1661">
        <w:rPr>
          <w:rFonts w:ascii="仿宋" w:eastAsia="仿宋" w:hAnsi="仿宋" w:cs="仿宋_GB2312" w:hint="eastAsia"/>
          <w:color w:val="555555"/>
          <w:sz w:val="30"/>
          <w:szCs w:val="30"/>
        </w:rPr>
        <w:t>班干部</w:t>
      </w:r>
      <w:r w:rsidR="00BD76B4" w:rsidRPr="003F1661">
        <w:rPr>
          <w:rFonts w:ascii="仿宋" w:eastAsia="仿宋" w:hAnsi="仿宋" w:cs="仿宋_GB2312"/>
          <w:color w:val="555555"/>
          <w:sz w:val="30"/>
          <w:szCs w:val="30"/>
        </w:rPr>
        <w:t>、老</w:t>
      </w:r>
      <w:r w:rsidR="00BD76B4" w:rsidRPr="003F1661">
        <w:rPr>
          <w:rFonts w:ascii="仿宋" w:eastAsia="仿宋" w:hAnsi="仿宋" w:cs="仿宋_GB2312" w:hint="eastAsia"/>
          <w:color w:val="555555"/>
          <w:sz w:val="30"/>
          <w:szCs w:val="30"/>
        </w:rPr>
        <w:t>教职员工的作</w:t>
      </w:r>
      <w:r w:rsidR="00BD76B4" w:rsidRPr="003F1661">
        <w:rPr>
          <w:rFonts w:ascii="仿宋" w:eastAsia="仿宋" w:hAnsi="仿宋" w:cs="仿宋_GB2312"/>
          <w:color w:val="555555"/>
          <w:sz w:val="30"/>
          <w:szCs w:val="30"/>
        </w:rPr>
        <w:t>用</w:t>
      </w:r>
      <w:r w:rsidR="00BD76B4" w:rsidRPr="003F1661">
        <w:rPr>
          <w:rFonts w:ascii="仿宋" w:eastAsia="仿宋" w:hAnsi="仿宋" w:cs="仿宋_GB2312" w:hint="eastAsia"/>
          <w:color w:val="555555"/>
          <w:sz w:val="30"/>
          <w:szCs w:val="30"/>
        </w:rPr>
        <w:t>，</w:t>
      </w:r>
      <w:r w:rsidR="00BD76B4" w:rsidRPr="003F1661">
        <w:rPr>
          <w:rFonts w:ascii="仿宋" w:eastAsia="仿宋" w:hAnsi="仿宋" w:cs="仿宋_GB2312"/>
          <w:color w:val="555555"/>
          <w:sz w:val="30"/>
          <w:szCs w:val="30"/>
        </w:rPr>
        <w:t>确保校友信息的</w:t>
      </w:r>
      <w:r>
        <w:rPr>
          <w:rFonts w:ascii="仿宋" w:eastAsia="仿宋" w:hAnsi="仿宋" w:cs="仿宋_GB2312" w:hint="eastAsia"/>
          <w:color w:val="555555"/>
          <w:sz w:val="30"/>
          <w:szCs w:val="30"/>
        </w:rPr>
        <w:t>完整性、准确性</w:t>
      </w:r>
      <w:r w:rsidR="00BD76B4" w:rsidRPr="003F1661">
        <w:rPr>
          <w:rFonts w:ascii="仿宋" w:eastAsia="仿宋" w:hAnsi="仿宋" w:cs="仿宋_GB2312" w:hint="eastAsia"/>
          <w:color w:val="555555"/>
          <w:sz w:val="30"/>
          <w:szCs w:val="30"/>
        </w:rPr>
        <w:t>和</w:t>
      </w:r>
      <w:r w:rsidR="00BD76B4" w:rsidRPr="003F1661">
        <w:rPr>
          <w:rFonts w:ascii="仿宋" w:eastAsia="仿宋" w:hAnsi="仿宋" w:cs="仿宋_GB2312"/>
          <w:color w:val="555555"/>
          <w:sz w:val="30"/>
          <w:szCs w:val="30"/>
        </w:rPr>
        <w:t>有效性。</w:t>
      </w:r>
    </w:p>
    <w:p w:rsidR="009647AA" w:rsidRPr="003F1661" w:rsidRDefault="00755E4E" w:rsidP="003F1661">
      <w:pPr>
        <w:pStyle w:val="a3"/>
        <w:widowControl/>
        <w:rPr>
          <w:rFonts w:ascii="仿宋" w:eastAsia="仿宋" w:hAnsi="仿宋" w:cs="仿宋_GB2312"/>
          <w:color w:val="555555"/>
          <w:sz w:val="30"/>
          <w:szCs w:val="30"/>
        </w:rPr>
      </w:pPr>
      <w:r>
        <w:rPr>
          <w:rFonts w:ascii="仿宋" w:eastAsia="仿宋" w:hAnsi="仿宋" w:cs="仿宋_GB2312" w:hint="eastAsia"/>
          <w:color w:val="555555"/>
          <w:sz w:val="30"/>
          <w:szCs w:val="30"/>
        </w:rPr>
        <w:t xml:space="preserve">    专此通知</w:t>
      </w:r>
    </w:p>
    <w:p w:rsidR="009647AA" w:rsidRPr="003F1661" w:rsidRDefault="00BD76B4" w:rsidP="003F1661">
      <w:pPr>
        <w:pStyle w:val="a3"/>
        <w:widowControl/>
        <w:ind w:firstLineChars="200" w:firstLine="600"/>
        <w:rPr>
          <w:rFonts w:ascii="仿宋" w:eastAsia="仿宋" w:hAnsi="仿宋" w:cs="仿宋_GB2312"/>
          <w:color w:val="555555"/>
          <w:sz w:val="30"/>
          <w:szCs w:val="30"/>
        </w:rPr>
      </w:pPr>
      <w:r w:rsidRPr="003F1661">
        <w:rPr>
          <w:rFonts w:ascii="仿宋" w:eastAsia="仿宋" w:hAnsi="仿宋" w:cs="仿宋_GB2312" w:hint="eastAsia"/>
          <w:color w:val="555555"/>
          <w:sz w:val="30"/>
          <w:szCs w:val="30"/>
        </w:rPr>
        <w:t>附件：湖北医药学院校友信息统计表</w:t>
      </w:r>
    </w:p>
    <w:p w:rsidR="00755E4E" w:rsidRPr="003F1661" w:rsidRDefault="00755E4E" w:rsidP="003F1661">
      <w:pPr>
        <w:rPr>
          <w:rFonts w:ascii="仿宋" w:eastAsia="仿宋" w:hAnsi="仿宋" w:cs="仿宋"/>
          <w:b/>
          <w:bCs/>
          <w:sz w:val="30"/>
          <w:szCs w:val="30"/>
        </w:rPr>
      </w:pPr>
      <w:bookmarkStart w:id="0" w:name="_GoBack"/>
      <w:bookmarkEnd w:id="0"/>
    </w:p>
    <w:p w:rsidR="009647AA" w:rsidRDefault="00BD76B4">
      <w:pPr>
        <w:pStyle w:val="a3"/>
        <w:widowControl/>
        <w:ind w:firstLineChars="1500" w:firstLine="4800"/>
        <w:rPr>
          <w:rFonts w:ascii="仿宋" w:eastAsia="仿宋" w:hAnsi="仿宋" w:cs="仿宋"/>
          <w:color w:val="555555"/>
          <w:sz w:val="32"/>
          <w:szCs w:val="32"/>
        </w:rPr>
      </w:pPr>
      <w:r>
        <w:rPr>
          <w:rFonts w:ascii="仿宋" w:eastAsia="仿宋" w:hAnsi="仿宋" w:cs="仿宋" w:hint="eastAsia"/>
          <w:color w:val="555555"/>
          <w:sz w:val="32"/>
          <w:szCs w:val="32"/>
        </w:rPr>
        <w:t>校友工作与合作发展处</w:t>
      </w:r>
    </w:p>
    <w:p w:rsidR="009647AA" w:rsidRDefault="00BD76B4">
      <w:pPr>
        <w:pStyle w:val="a3"/>
        <w:widowControl/>
        <w:ind w:firstLineChars="1600" w:firstLine="5120"/>
        <w:rPr>
          <w:rFonts w:ascii="仿宋" w:eastAsia="仿宋" w:hAnsi="仿宋" w:cs="仿宋"/>
          <w:color w:val="555555"/>
          <w:sz w:val="32"/>
          <w:szCs w:val="32"/>
        </w:rPr>
      </w:pPr>
      <w:r>
        <w:rPr>
          <w:rFonts w:ascii="仿宋" w:eastAsia="仿宋" w:hAnsi="仿宋" w:cs="仿宋" w:hint="eastAsia"/>
          <w:color w:val="555555"/>
          <w:sz w:val="32"/>
          <w:szCs w:val="32"/>
        </w:rPr>
        <w:t>2024年12月3</w:t>
      </w:r>
      <w:r w:rsidR="00755E4E">
        <w:rPr>
          <w:rFonts w:ascii="仿宋" w:eastAsia="仿宋" w:hAnsi="仿宋" w:cs="仿宋" w:hint="eastAsia"/>
          <w:color w:val="555555"/>
          <w:sz w:val="32"/>
          <w:szCs w:val="32"/>
        </w:rPr>
        <w:t>0</w:t>
      </w:r>
      <w:r>
        <w:rPr>
          <w:rFonts w:ascii="仿宋" w:eastAsia="仿宋" w:hAnsi="仿宋" w:cs="仿宋" w:hint="eastAsia"/>
          <w:color w:val="555555"/>
          <w:sz w:val="32"/>
          <w:szCs w:val="32"/>
        </w:rPr>
        <w:t>日</w:t>
      </w:r>
    </w:p>
    <w:sectPr w:rsidR="009647AA" w:rsidSect="00755E4E">
      <w:pgSz w:w="11906" w:h="16838"/>
      <w:pgMar w:top="1418" w:right="1418"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9647AA"/>
    <w:rsid w:val="001263F7"/>
    <w:rsid w:val="00200890"/>
    <w:rsid w:val="003F1661"/>
    <w:rsid w:val="00755E4E"/>
    <w:rsid w:val="009647AA"/>
    <w:rsid w:val="00BD76B4"/>
    <w:rsid w:val="0B571E19"/>
    <w:rsid w:val="0C8532FF"/>
    <w:rsid w:val="18A13AE2"/>
    <w:rsid w:val="19A37BBE"/>
    <w:rsid w:val="2C466290"/>
    <w:rsid w:val="2D4F2322"/>
    <w:rsid w:val="3D784C44"/>
    <w:rsid w:val="484A53FF"/>
    <w:rsid w:val="58E42823"/>
    <w:rsid w:val="5F575641"/>
    <w:rsid w:val="5F8A055F"/>
    <w:rsid w:val="62E145CA"/>
    <w:rsid w:val="66A6312A"/>
    <w:rsid w:val="687E3708"/>
    <w:rsid w:val="6D8E4B49"/>
    <w:rsid w:val="6E0D257A"/>
    <w:rsid w:val="74C65755"/>
    <w:rsid w:val="7ACB7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47A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647AA"/>
    <w:rPr>
      <w:sz w:val="24"/>
    </w:rPr>
  </w:style>
  <w:style w:type="character" w:styleId="a4">
    <w:name w:val="Strong"/>
    <w:basedOn w:val="a0"/>
    <w:qFormat/>
    <w:rsid w:val="009647AA"/>
    <w:rPr>
      <w:b/>
    </w:rPr>
  </w:style>
  <w:style w:type="character" w:styleId="a5">
    <w:name w:val="Hyperlink"/>
    <w:basedOn w:val="a0"/>
    <w:qFormat/>
    <w:rsid w:val="009647A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57412803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162</Words>
  <Characters>925</Characters>
  <Application>Microsoft Office Word</Application>
  <DocSecurity>0</DocSecurity>
  <Lines>7</Lines>
  <Paragraphs>2</Paragraphs>
  <ScaleCrop>false</ScaleCrop>
  <Company>http://www.wanmei90.com</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2024-12-19T08:28:00Z</cp:lastPrinted>
  <dcterms:created xsi:type="dcterms:W3CDTF">2024-09-20T09:35:00Z</dcterms:created>
  <dcterms:modified xsi:type="dcterms:W3CDTF">2024-12-30T00:39:00Z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114404DA7D294D81A7540F1AD48BA9F2</vt:lpwstr>
  </property>
</Properties>
</file>